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DE" w:rsidRPr="003811DE" w:rsidRDefault="003811DE" w:rsidP="003811DE">
      <w:pPr>
        <w:rPr>
          <w:sz w:val="24"/>
          <w:szCs w:val="24"/>
        </w:rPr>
      </w:pPr>
      <w:r w:rsidRPr="003811DE">
        <w:rPr>
          <w:sz w:val="24"/>
          <w:szCs w:val="24"/>
        </w:rPr>
        <w:t>Amie Bergstrom</w:t>
      </w:r>
    </w:p>
    <w:p w:rsidR="003811DE" w:rsidRPr="003811DE" w:rsidRDefault="003811DE" w:rsidP="003811DE">
      <w:pPr>
        <w:rPr>
          <w:sz w:val="24"/>
          <w:szCs w:val="24"/>
        </w:rPr>
      </w:pPr>
      <w:r w:rsidRPr="003811DE">
        <w:rPr>
          <w:sz w:val="24"/>
          <w:szCs w:val="24"/>
        </w:rPr>
        <w:t>English 2010</w:t>
      </w:r>
      <w:bookmarkStart w:id="0" w:name="_GoBack"/>
      <w:bookmarkEnd w:id="0"/>
    </w:p>
    <w:p w:rsidR="003811DE" w:rsidRPr="003811DE" w:rsidRDefault="003811DE" w:rsidP="003811DE">
      <w:pPr>
        <w:rPr>
          <w:sz w:val="24"/>
          <w:szCs w:val="24"/>
        </w:rPr>
      </w:pPr>
      <w:r w:rsidRPr="003811DE">
        <w:rPr>
          <w:sz w:val="24"/>
          <w:szCs w:val="24"/>
        </w:rPr>
        <w:t>10/05/2013</w:t>
      </w:r>
    </w:p>
    <w:p w:rsidR="003811DE" w:rsidRPr="003811DE" w:rsidRDefault="00A84FE0" w:rsidP="003811DE">
      <w:pPr>
        <w:jc w:val="center"/>
        <w:rPr>
          <w:b/>
          <w:sz w:val="28"/>
          <w:szCs w:val="28"/>
        </w:rPr>
      </w:pPr>
      <w:r>
        <w:rPr>
          <w:b/>
          <w:sz w:val="28"/>
          <w:szCs w:val="28"/>
        </w:rPr>
        <w:t>Pain Medication Used F</w:t>
      </w:r>
      <w:r w:rsidR="003811DE" w:rsidRPr="003811DE">
        <w:rPr>
          <w:b/>
          <w:sz w:val="28"/>
          <w:szCs w:val="28"/>
        </w:rPr>
        <w:t>or Chronic Pain</w:t>
      </w:r>
    </w:p>
    <w:p w:rsidR="00355A17" w:rsidRDefault="003811DE" w:rsidP="00355A17">
      <w:pPr>
        <w:ind w:firstLine="720"/>
        <w:rPr>
          <w:sz w:val="24"/>
          <w:szCs w:val="24"/>
        </w:rPr>
      </w:pPr>
      <w:r w:rsidRPr="003811DE">
        <w:rPr>
          <w:sz w:val="24"/>
          <w:szCs w:val="24"/>
        </w:rPr>
        <w:t>Chronic pain is the leading cause of disability in the United States and one of the most common medical problems people face. Chronic pain is also among the most difficu</w:t>
      </w:r>
      <w:r w:rsidR="005E4640">
        <w:rPr>
          <w:sz w:val="24"/>
          <w:szCs w:val="24"/>
        </w:rPr>
        <w:t>lt medical conditions to treat and l</w:t>
      </w:r>
      <w:r w:rsidRPr="003811DE">
        <w:rPr>
          <w:sz w:val="24"/>
          <w:szCs w:val="24"/>
        </w:rPr>
        <w:t xml:space="preserve">ong lasting pain can be resistant to treatment with drugs or other therapies. The condition is equally trying for patients. By 1986 most doctors in the United States use narcotics only to help the pain of patients who were dying from cancer or other diseases </w:t>
      </w:r>
      <w:sdt>
        <w:sdtPr>
          <w:rPr>
            <w:sz w:val="24"/>
            <w:szCs w:val="24"/>
          </w:rPr>
          <w:id w:val="-1567571561"/>
          <w:citation/>
        </w:sdtPr>
        <w:sdtEndPr/>
        <w:sdtContent>
          <w:r w:rsidRPr="003811DE">
            <w:rPr>
              <w:sz w:val="24"/>
              <w:szCs w:val="24"/>
            </w:rPr>
            <w:fldChar w:fldCharType="begin"/>
          </w:r>
          <w:r w:rsidRPr="003811DE">
            <w:rPr>
              <w:sz w:val="24"/>
              <w:szCs w:val="24"/>
            </w:rPr>
            <w:instrText xml:space="preserve">CITATION Bar13 \p 4 \l 1033 </w:instrText>
          </w:r>
          <w:r w:rsidRPr="003811DE">
            <w:rPr>
              <w:sz w:val="24"/>
              <w:szCs w:val="24"/>
            </w:rPr>
            <w:fldChar w:fldCharType="separate"/>
          </w:r>
          <w:r w:rsidR="00C634DE" w:rsidRPr="003E7F51">
            <w:rPr>
              <w:noProof/>
              <w:sz w:val="24"/>
              <w:szCs w:val="24"/>
            </w:rPr>
            <w:t>(Meier 4)</w:t>
          </w:r>
          <w:r w:rsidRPr="003811DE">
            <w:rPr>
              <w:sz w:val="24"/>
              <w:szCs w:val="24"/>
            </w:rPr>
            <w:fldChar w:fldCharType="end"/>
          </w:r>
        </w:sdtContent>
      </w:sdt>
      <w:r w:rsidRPr="003811DE">
        <w:rPr>
          <w:sz w:val="24"/>
          <w:szCs w:val="24"/>
        </w:rPr>
        <w:t>. By the middle of the 1990’s doctors were using strong narcotics for treatment of bad backs, migraines, arthritis and other painful conditions. By the 21</w:t>
      </w:r>
      <w:r w:rsidRPr="003811DE">
        <w:rPr>
          <w:sz w:val="24"/>
          <w:szCs w:val="24"/>
          <w:vertAlign w:val="superscript"/>
        </w:rPr>
        <w:t>st</w:t>
      </w:r>
      <w:r w:rsidRPr="003811DE">
        <w:rPr>
          <w:sz w:val="24"/>
          <w:szCs w:val="24"/>
        </w:rPr>
        <w:t xml:space="preserve"> century, the painkiller boom was born. Prescription painkillers are now the most-widely used drug for Americans and are considered the bigge</w:t>
      </w:r>
      <w:r w:rsidR="007F4F31">
        <w:rPr>
          <w:sz w:val="24"/>
          <w:szCs w:val="24"/>
        </w:rPr>
        <w:t>st public health disaster. The F</w:t>
      </w:r>
      <w:r w:rsidRPr="003811DE">
        <w:rPr>
          <w:sz w:val="24"/>
          <w:szCs w:val="24"/>
        </w:rPr>
        <w:t>ede</w:t>
      </w:r>
      <w:r w:rsidR="007F4F31">
        <w:rPr>
          <w:sz w:val="24"/>
          <w:szCs w:val="24"/>
        </w:rPr>
        <w:t>ral Centers for Disease Control</w:t>
      </w:r>
      <w:r w:rsidRPr="003811DE">
        <w:rPr>
          <w:sz w:val="24"/>
          <w:szCs w:val="24"/>
        </w:rPr>
        <w:t xml:space="preserve"> and Prevention recently declared that overdose deaths involving painkillers are at “epidemic” levels. More than 15,000 people die from painkillers a year, second to the number killed in car accidents</w:t>
      </w:r>
      <w:sdt>
        <w:sdtPr>
          <w:rPr>
            <w:sz w:val="24"/>
            <w:szCs w:val="24"/>
          </w:rPr>
          <w:id w:val="758726300"/>
          <w:citation/>
        </w:sdtPr>
        <w:sdtEndPr/>
        <w:sdtContent>
          <w:r w:rsidRPr="003811DE">
            <w:rPr>
              <w:sz w:val="24"/>
              <w:szCs w:val="24"/>
            </w:rPr>
            <w:fldChar w:fldCharType="begin"/>
          </w:r>
          <w:r w:rsidRPr="003811DE">
            <w:rPr>
              <w:sz w:val="24"/>
              <w:szCs w:val="24"/>
            </w:rPr>
            <w:instrText xml:space="preserve">CITATION Bar13 \p 4 \l 1033 </w:instrText>
          </w:r>
          <w:r w:rsidRPr="003811DE">
            <w:rPr>
              <w:sz w:val="24"/>
              <w:szCs w:val="24"/>
            </w:rPr>
            <w:fldChar w:fldCharType="separate"/>
          </w:r>
          <w:r w:rsidR="00C634DE" w:rsidRPr="003E7F51">
            <w:rPr>
              <w:noProof/>
              <w:sz w:val="24"/>
              <w:szCs w:val="24"/>
            </w:rPr>
            <w:t xml:space="preserve"> (Meier 4)</w:t>
          </w:r>
          <w:r w:rsidRPr="003811DE">
            <w:rPr>
              <w:sz w:val="24"/>
              <w:szCs w:val="24"/>
            </w:rPr>
            <w:fldChar w:fldCharType="end"/>
          </w:r>
        </w:sdtContent>
      </w:sdt>
      <w:r w:rsidRPr="003811DE">
        <w:rPr>
          <w:sz w:val="24"/>
          <w:szCs w:val="24"/>
        </w:rPr>
        <w:t>.</w:t>
      </w:r>
    </w:p>
    <w:p w:rsidR="003811DE" w:rsidRPr="003811DE" w:rsidRDefault="003811DE" w:rsidP="00355A17">
      <w:pPr>
        <w:ind w:firstLine="720"/>
        <w:rPr>
          <w:sz w:val="24"/>
          <w:szCs w:val="24"/>
        </w:rPr>
      </w:pPr>
      <w:r w:rsidRPr="003811DE">
        <w:rPr>
          <w:sz w:val="24"/>
          <w:szCs w:val="24"/>
        </w:rPr>
        <w:t xml:space="preserve">Jane </w:t>
      </w:r>
      <w:proofErr w:type="spellStart"/>
      <w:r w:rsidRPr="003811DE">
        <w:rPr>
          <w:sz w:val="24"/>
          <w:szCs w:val="24"/>
        </w:rPr>
        <w:t>Ballantyne</w:t>
      </w:r>
      <w:proofErr w:type="spellEnd"/>
      <w:r w:rsidRPr="003811DE">
        <w:rPr>
          <w:sz w:val="24"/>
          <w:szCs w:val="24"/>
        </w:rPr>
        <w:t xml:space="preserve"> is a Doctor who research</w:t>
      </w:r>
      <w:r w:rsidR="00644379">
        <w:rPr>
          <w:sz w:val="24"/>
          <w:szCs w:val="24"/>
        </w:rPr>
        <w:t>ed</w:t>
      </w:r>
      <w:r w:rsidRPr="003811DE">
        <w:rPr>
          <w:sz w:val="24"/>
          <w:szCs w:val="24"/>
        </w:rPr>
        <w:t xml:space="preserve"> the possibilities of pain narcotics after trying to help treat patients</w:t>
      </w:r>
      <w:r w:rsidR="00C634DE" w:rsidRPr="003E7F51">
        <w:rPr>
          <w:sz w:val="24"/>
          <w:szCs w:val="24"/>
        </w:rPr>
        <w:t xml:space="preserve"> </w:t>
      </w:r>
      <w:r w:rsidRPr="003811DE">
        <w:rPr>
          <w:sz w:val="24"/>
          <w:szCs w:val="24"/>
        </w:rPr>
        <w:t xml:space="preserve">with chronic pain. </w:t>
      </w:r>
      <w:r w:rsidR="00C622D1" w:rsidRPr="003E7F51">
        <w:rPr>
          <w:sz w:val="24"/>
          <w:szCs w:val="24"/>
        </w:rPr>
        <w:t xml:space="preserve">She </w:t>
      </w:r>
      <w:r w:rsidRPr="003811DE">
        <w:rPr>
          <w:sz w:val="24"/>
          <w:szCs w:val="24"/>
        </w:rPr>
        <w:t>explains her patients as “Some of them had damage nerves that sent angry jolts racing down an arm or leg, a bad back, arthritis or worn-out joint causing misery for others. In many other cases, inexplicable pain was the scar left behind by a distant trauma or history abuse, or sometimes patients for them taking a pain pill extinguished other problems or fed a need</w:t>
      </w:r>
      <w:r w:rsidR="00C634DE" w:rsidRPr="003E7F51">
        <w:rPr>
          <w:sz w:val="24"/>
          <w:szCs w:val="24"/>
        </w:rPr>
        <w:t xml:space="preserve">”. </w:t>
      </w:r>
      <w:r w:rsidR="00355A17">
        <w:rPr>
          <w:sz w:val="24"/>
          <w:szCs w:val="24"/>
        </w:rPr>
        <w:t>Most d</w:t>
      </w:r>
      <w:r w:rsidRPr="003811DE">
        <w:rPr>
          <w:sz w:val="24"/>
          <w:szCs w:val="24"/>
        </w:rPr>
        <w:t xml:space="preserve">octors complain that their patients become combative or complain that the doctor is not doing enough to help them. As a result many doctors avoid such patients or simply give them </w:t>
      </w:r>
      <w:r w:rsidR="00355A17">
        <w:rPr>
          <w:sz w:val="24"/>
          <w:szCs w:val="24"/>
        </w:rPr>
        <w:t xml:space="preserve">the pain medication they </w:t>
      </w:r>
      <w:r w:rsidRPr="003811DE">
        <w:rPr>
          <w:sz w:val="24"/>
          <w:szCs w:val="24"/>
        </w:rPr>
        <w:t xml:space="preserve">want in order to get them out of their office quickly </w:t>
      </w:r>
      <w:sdt>
        <w:sdtPr>
          <w:rPr>
            <w:sz w:val="24"/>
            <w:szCs w:val="24"/>
          </w:rPr>
          <w:id w:val="-1381086809"/>
          <w:citation/>
        </w:sdtPr>
        <w:sdtEndPr/>
        <w:sdtContent>
          <w:r w:rsidRPr="003811DE">
            <w:rPr>
              <w:sz w:val="24"/>
              <w:szCs w:val="24"/>
            </w:rPr>
            <w:fldChar w:fldCharType="begin"/>
          </w:r>
          <w:r w:rsidRPr="003811DE">
            <w:rPr>
              <w:sz w:val="24"/>
              <w:szCs w:val="24"/>
            </w:rPr>
            <w:instrText xml:space="preserve">CITATION Bar13 \p 3 \l 1033 </w:instrText>
          </w:r>
          <w:r w:rsidRPr="003811DE">
            <w:rPr>
              <w:sz w:val="24"/>
              <w:szCs w:val="24"/>
            </w:rPr>
            <w:fldChar w:fldCharType="separate"/>
          </w:r>
          <w:r w:rsidR="00C634DE" w:rsidRPr="003E7F51">
            <w:rPr>
              <w:noProof/>
              <w:sz w:val="24"/>
              <w:szCs w:val="24"/>
            </w:rPr>
            <w:t>(Meier 3)</w:t>
          </w:r>
          <w:r w:rsidRPr="003811DE">
            <w:rPr>
              <w:sz w:val="24"/>
              <w:szCs w:val="24"/>
            </w:rPr>
            <w:fldChar w:fldCharType="end"/>
          </w:r>
        </w:sdtContent>
      </w:sdt>
      <w:r w:rsidRPr="003811DE">
        <w:rPr>
          <w:sz w:val="24"/>
          <w:szCs w:val="24"/>
        </w:rPr>
        <w:t xml:space="preserve">. </w:t>
      </w:r>
    </w:p>
    <w:p w:rsidR="003811DE" w:rsidRPr="003E7F51" w:rsidRDefault="003811DE" w:rsidP="00355A17">
      <w:pPr>
        <w:ind w:firstLine="720"/>
        <w:rPr>
          <w:color w:val="000000" w:themeColor="text1"/>
          <w:sz w:val="24"/>
          <w:szCs w:val="24"/>
        </w:rPr>
      </w:pPr>
      <w:r w:rsidRPr="003811DE">
        <w:rPr>
          <w:sz w:val="24"/>
          <w:szCs w:val="24"/>
        </w:rPr>
        <w:t xml:space="preserve">Over time, </w:t>
      </w:r>
      <w:proofErr w:type="spellStart"/>
      <w:r w:rsidRPr="003811DE">
        <w:rPr>
          <w:sz w:val="24"/>
          <w:szCs w:val="24"/>
        </w:rPr>
        <w:t>Ballantyne</w:t>
      </w:r>
      <w:proofErr w:type="spellEnd"/>
      <w:r w:rsidRPr="003811DE">
        <w:rPr>
          <w:sz w:val="24"/>
          <w:szCs w:val="24"/>
        </w:rPr>
        <w:t xml:space="preserve"> studied how strong narcotic painkiller interacted with the nervous system, using laboratory animals like rats as a model. They used opioids that included morphine, hydrocodone, oxycodone, fentanyl and methadone. She also observed in hospital patients that were given doses of morphine or </w:t>
      </w:r>
      <w:r w:rsidR="00C634DE" w:rsidRPr="003E7F51">
        <w:rPr>
          <w:sz w:val="24"/>
          <w:szCs w:val="24"/>
        </w:rPr>
        <w:t>other</w:t>
      </w:r>
      <w:r w:rsidRPr="003811DE">
        <w:rPr>
          <w:sz w:val="24"/>
          <w:szCs w:val="24"/>
        </w:rPr>
        <w:t xml:space="preserve"> opioid</w:t>
      </w:r>
      <w:r w:rsidR="00C634DE" w:rsidRPr="003E7F51">
        <w:rPr>
          <w:sz w:val="24"/>
          <w:szCs w:val="24"/>
        </w:rPr>
        <w:t>s</w:t>
      </w:r>
      <w:r w:rsidRPr="003811DE">
        <w:rPr>
          <w:sz w:val="24"/>
          <w:szCs w:val="24"/>
        </w:rPr>
        <w:t xml:space="preserve"> to keep them sedated while on a ventilator for weeks. Overtime, patients became more sensitive to pain, rather than less so. They could not bear to be touched; they could not even stand a bed sheet against their skin.  Her observation proved how the body adapts to a drug and becomes tolerant. As a result, patients will need a higher dosage to</w:t>
      </w:r>
      <w:r w:rsidR="006012D2">
        <w:rPr>
          <w:sz w:val="24"/>
          <w:szCs w:val="24"/>
        </w:rPr>
        <w:t xml:space="preserve"> help them manage their pain and t</w:t>
      </w:r>
      <w:r w:rsidRPr="003811DE">
        <w:rPr>
          <w:sz w:val="24"/>
          <w:szCs w:val="24"/>
        </w:rPr>
        <w:t xml:space="preserve">he cycle will repeat </w:t>
      </w:r>
      <w:r w:rsidRPr="003811DE">
        <w:rPr>
          <w:sz w:val="24"/>
          <w:szCs w:val="24"/>
        </w:rPr>
        <w:lastRenderedPageBreak/>
        <w:t xml:space="preserve">itself. The evidence shows to overcome tolerance it might essentially alter the neurological system </w:t>
      </w:r>
      <w:r w:rsidRPr="003E7F51">
        <w:rPr>
          <w:color w:val="000000" w:themeColor="text1"/>
          <w:sz w:val="24"/>
          <w:szCs w:val="24"/>
        </w:rPr>
        <w:t xml:space="preserve">and make a patient hypersensitive to pain. </w:t>
      </w:r>
    </w:p>
    <w:p w:rsidR="003811DE" w:rsidRPr="003811DE" w:rsidRDefault="003811DE" w:rsidP="00355A17">
      <w:pPr>
        <w:ind w:firstLine="720"/>
        <w:rPr>
          <w:sz w:val="24"/>
          <w:szCs w:val="24"/>
        </w:rPr>
      </w:pPr>
      <w:r w:rsidRPr="003811DE">
        <w:rPr>
          <w:sz w:val="24"/>
          <w:szCs w:val="24"/>
        </w:rPr>
        <w:t>Experts say: “Instead of pain narcotics helping patients resume active lives, the widespread use of these drugs, has created a nationwide legion of listless narcotized zombies</w:t>
      </w:r>
      <w:sdt>
        <w:sdtPr>
          <w:rPr>
            <w:sz w:val="24"/>
            <w:szCs w:val="24"/>
          </w:rPr>
          <w:id w:val="-206340054"/>
          <w:citation/>
        </w:sdtPr>
        <w:sdtEndPr/>
        <w:sdtContent>
          <w:r w:rsidRPr="003811DE">
            <w:rPr>
              <w:sz w:val="24"/>
              <w:szCs w:val="24"/>
            </w:rPr>
            <w:fldChar w:fldCharType="begin"/>
          </w:r>
          <w:r w:rsidRPr="003811DE">
            <w:rPr>
              <w:sz w:val="24"/>
              <w:szCs w:val="24"/>
            </w:rPr>
            <w:instrText xml:space="preserve">CITATION Bar13 \p 7 \l 1033 </w:instrText>
          </w:r>
          <w:r w:rsidRPr="003811DE">
            <w:rPr>
              <w:sz w:val="24"/>
              <w:szCs w:val="24"/>
            </w:rPr>
            <w:fldChar w:fldCharType="separate"/>
          </w:r>
          <w:r w:rsidR="00C634DE" w:rsidRPr="003E7F51">
            <w:rPr>
              <w:noProof/>
              <w:sz w:val="24"/>
              <w:szCs w:val="24"/>
            </w:rPr>
            <w:t xml:space="preserve"> (Meier 7)</w:t>
          </w:r>
          <w:r w:rsidRPr="003811DE">
            <w:rPr>
              <w:sz w:val="24"/>
              <w:szCs w:val="24"/>
            </w:rPr>
            <w:fldChar w:fldCharType="end"/>
          </w:r>
        </w:sdtContent>
      </w:sdt>
      <w:r w:rsidRPr="003811DE">
        <w:rPr>
          <w:sz w:val="24"/>
          <w:szCs w:val="24"/>
        </w:rPr>
        <w:t xml:space="preserve">. Recent studies have found that narcotic painkillers lead to addiction, psychological dependence, reduced sexual drive, extreme lethargy, sleep apnea and an increase of falls and fractures in the elderly. There is evidence that the long-term use of prescription narcotics is often not an effective way to treat pain and can make existing conditions much worse. A study published in 2013 by German researchers found that when patients who had taken opioids for years were weaned off the drug, they reported less pain than they had when on the medications. </w:t>
      </w:r>
    </w:p>
    <w:p w:rsidR="003811DE" w:rsidRPr="003811DE" w:rsidRDefault="003811DE" w:rsidP="00655E82">
      <w:pPr>
        <w:ind w:firstLine="720"/>
        <w:rPr>
          <w:color w:val="000000" w:themeColor="text1"/>
          <w:sz w:val="24"/>
          <w:szCs w:val="24"/>
        </w:rPr>
      </w:pPr>
      <w:r w:rsidRPr="003E7F51">
        <w:rPr>
          <w:color w:val="000000" w:themeColor="text1"/>
          <w:sz w:val="24"/>
          <w:szCs w:val="24"/>
        </w:rPr>
        <w:t>Painkillers are the first choice fo</w:t>
      </w:r>
      <w:r w:rsidR="001A170C">
        <w:rPr>
          <w:color w:val="000000" w:themeColor="text1"/>
          <w:sz w:val="24"/>
          <w:szCs w:val="24"/>
        </w:rPr>
        <w:t xml:space="preserve">r pain management for most </w:t>
      </w:r>
      <w:r w:rsidRPr="003E7F51">
        <w:rPr>
          <w:color w:val="000000" w:themeColor="text1"/>
          <w:sz w:val="24"/>
          <w:szCs w:val="24"/>
        </w:rPr>
        <w:t>people because they work well with little effort.  Rather than exploring other ways of managing pain, which take</w:t>
      </w:r>
      <w:r w:rsidR="001A170C">
        <w:rPr>
          <w:color w:val="000000" w:themeColor="text1"/>
          <w:sz w:val="24"/>
          <w:szCs w:val="24"/>
        </w:rPr>
        <w:t>s</w:t>
      </w:r>
      <w:r w:rsidRPr="003E7F51">
        <w:rPr>
          <w:color w:val="000000" w:themeColor="text1"/>
          <w:sz w:val="24"/>
          <w:szCs w:val="24"/>
        </w:rPr>
        <w:t xml:space="preserve"> effort and may not eliminate pain to the same extent, people reach for a pill each time pain relief is required. </w:t>
      </w:r>
      <w:r w:rsidRPr="003811DE">
        <w:rPr>
          <w:color w:val="000000" w:themeColor="text1"/>
          <w:sz w:val="24"/>
          <w:szCs w:val="24"/>
        </w:rPr>
        <w:t xml:space="preserve"> The ease of use and effectiveness it brings may lead some to reach for the drugs more often than is safe or necessary</w:t>
      </w:r>
      <w:sdt>
        <w:sdtPr>
          <w:rPr>
            <w:color w:val="000000" w:themeColor="text1"/>
            <w:sz w:val="24"/>
            <w:szCs w:val="24"/>
          </w:rPr>
          <w:id w:val="-838153435"/>
          <w:citation/>
        </w:sdtPr>
        <w:sdtEndPr/>
        <w:sdtContent>
          <w:r w:rsidRPr="003811DE">
            <w:rPr>
              <w:color w:val="000000" w:themeColor="text1"/>
              <w:sz w:val="24"/>
              <w:szCs w:val="24"/>
            </w:rPr>
            <w:fldChar w:fldCharType="begin"/>
          </w:r>
          <w:r w:rsidRPr="003811DE">
            <w:rPr>
              <w:color w:val="000000" w:themeColor="text1"/>
              <w:sz w:val="24"/>
              <w:szCs w:val="24"/>
            </w:rPr>
            <w:instrText xml:space="preserve"> CITATION Eli11 \l 1033 </w:instrText>
          </w:r>
          <w:r w:rsidRPr="003811DE">
            <w:rPr>
              <w:color w:val="000000" w:themeColor="text1"/>
              <w:sz w:val="24"/>
              <w:szCs w:val="24"/>
            </w:rPr>
            <w:fldChar w:fldCharType="separate"/>
          </w:r>
          <w:r w:rsidR="00C634DE" w:rsidRPr="003E7F51">
            <w:rPr>
              <w:noProof/>
              <w:color w:val="000000" w:themeColor="text1"/>
              <w:sz w:val="24"/>
              <w:szCs w:val="24"/>
            </w:rPr>
            <w:t xml:space="preserve"> (Hartney)</w:t>
          </w:r>
          <w:r w:rsidRPr="003811DE">
            <w:rPr>
              <w:color w:val="000000" w:themeColor="text1"/>
              <w:sz w:val="24"/>
              <w:szCs w:val="24"/>
            </w:rPr>
            <w:fldChar w:fldCharType="end"/>
          </w:r>
        </w:sdtContent>
      </w:sdt>
      <w:r w:rsidRPr="003811DE">
        <w:rPr>
          <w:color w:val="000000" w:themeColor="text1"/>
          <w:sz w:val="24"/>
          <w:szCs w:val="24"/>
        </w:rPr>
        <w:t>.</w:t>
      </w:r>
    </w:p>
    <w:p w:rsidR="003811DE" w:rsidRPr="00655E82" w:rsidRDefault="003811DE" w:rsidP="00655E82">
      <w:pPr>
        <w:ind w:firstLine="720"/>
        <w:rPr>
          <w:color w:val="000000" w:themeColor="text1"/>
          <w:sz w:val="24"/>
          <w:szCs w:val="24"/>
        </w:rPr>
      </w:pPr>
      <w:r w:rsidRPr="00655E82">
        <w:rPr>
          <w:color w:val="000000" w:themeColor="text1"/>
          <w:sz w:val="24"/>
          <w:szCs w:val="24"/>
        </w:rPr>
        <w:t>Opioid drugs work by binding to opioid receptors in the brain, spinal cord, and other areas of the body. They reduce the sending of pain messages to the brain and reduce feelings of pain. Opioids are used to treat moderate to severe pain that may not respond well to other pain medications. Some types of opioid drugs include: codeine, fentanyl,</w:t>
      </w:r>
      <w:r w:rsidR="00EB523A">
        <w:rPr>
          <w:color w:val="000000" w:themeColor="text1"/>
          <w:sz w:val="24"/>
          <w:szCs w:val="24"/>
        </w:rPr>
        <w:t xml:space="preserve"> </w:t>
      </w:r>
      <w:r w:rsidRPr="00655E82">
        <w:rPr>
          <w:color w:val="000000" w:themeColor="text1"/>
          <w:sz w:val="24"/>
          <w:szCs w:val="24"/>
        </w:rPr>
        <w:t xml:space="preserve">hydrocodone, </w:t>
      </w:r>
      <w:proofErr w:type="spellStart"/>
      <w:r w:rsidRPr="00655E82">
        <w:rPr>
          <w:color w:val="000000" w:themeColor="text1"/>
          <w:sz w:val="24"/>
          <w:szCs w:val="24"/>
        </w:rPr>
        <w:t>hydromorphone</w:t>
      </w:r>
      <w:proofErr w:type="spellEnd"/>
      <w:r w:rsidRPr="00655E82">
        <w:rPr>
          <w:color w:val="000000" w:themeColor="text1"/>
          <w:sz w:val="24"/>
          <w:szCs w:val="24"/>
        </w:rPr>
        <w:t xml:space="preserve">, </w:t>
      </w:r>
      <w:proofErr w:type="spellStart"/>
      <w:r w:rsidRPr="00655E82">
        <w:rPr>
          <w:color w:val="000000" w:themeColor="text1"/>
          <w:sz w:val="24"/>
          <w:szCs w:val="24"/>
        </w:rPr>
        <w:t>meperidine</w:t>
      </w:r>
      <w:proofErr w:type="spellEnd"/>
      <w:r w:rsidRPr="00655E82">
        <w:rPr>
          <w:color w:val="000000" w:themeColor="text1"/>
          <w:sz w:val="24"/>
          <w:szCs w:val="24"/>
        </w:rPr>
        <w:t>, methado</w:t>
      </w:r>
      <w:r w:rsidR="00EB523A">
        <w:rPr>
          <w:color w:val="000000" w:themeColor="text1"/>
          <w:sz w:val="24"/>
          <w:szCs w:val="24"/>
        </w:rPr>
        <w:t xml:space="preserve">ne, morphine, oxycodone, </w:t>
      </w:r>
      <w:proofErr w:type="spellStart"/>
      <w:r w:rsidR="00EB523A">
        <w:rPr>
          <w:color w:val="000000" w:themeColor="text1"/>
          <w:sz w:val="24"/>
          <w:szCs w:val="24"/>
        </w:rPr>
        <w:t>lortab</w:t>
      </w:r>
      <w:proofErr w:type="spellEnd"/>
      <w:r w:rsidR="00EB523A">
        <w:rPr>
          <w:color w:val="000000" w:themeColor="text1"/>
          <w:sz w:val="24"/>
          <w:szCs w:val="24"/>
        </w:rPr>
        <w:t xml:space="preserve"> and</w:t>
      </w:r>
      <w:r w:rsidRPr="00655E82">
        <w:rPr>
          <w:color w:val="000000" w:themeColor="text1"/>
          <w:sz w:val="24"/>
          <w:szCs w:val="24"/>
        </w:rPr>
        <w:t xml:space="preserve"> Percocet. Some of the most common side effects are constipation, drowsiness, nausea and vomiting. Opioids are dangerous if you take them with alcohol and drugs like antidepressants, antihistamines and sleeping pills. After taking opioids for an extended period of time, you can develop </w:t>
      </w:r>
      <w:r w:rsidR="00655E82" w:rsidRPr="00655E82">
        <w:rPr>
          <w:color w:val="000000" w:themeColor="text1"/>
          <w:sz w:val="24"/>
          <w:szCs w:val="24"/>
        </w:rPr>
        <w:t>dependence</w:t>
      </w:r>
      <w:r w:rsidRPr="00655E82">
        <w:rPr>
          <w:color w:val="000000" w:themeColor="text1"/>
          <w:sz w:val="24"/>
          <w:szCs w:val="24"/>
        </w:rPr>
        <w:t xml:space="preserve"> and might have withdrawal symptoms such as, diarrhea, nausea, vomiting, muscle pain, anxiety and irritability</w:t>
      </w:r>
      <w:sdt>
        <w:sdtPr>
          <w:rPr>
            <w:color w:val="000000" w:themeColor="text1"/>
            <w:sz w:val="24"/>
            <w:szCs w:val="24"/>
          </w:rPr>
          <w:id w:val="-1068874997"/>
          <w:citation/>
        </w:sdtPr>
        <w:sdtEndPr/>
        <w:sdtContent>
          <w:r w:rsidRPr="00655E82">
            <w:rPr>
              <w:color w:val="000000" w:themeColor="text1"/>
              <w:sz w:val="24"/>
              <w:szCs w:val="24"/>
            </w:rPr>
            <w:fldChar w:fldCharType="begin"/>
          </w:r>
          <w:r w:rsidRPr="00655E82">
            <w:rPr>
              <w:color w:val="000000" w:themeColor="text1"/>
              <w:sz w:val="24"/>
              <w:szCs w:val="24"/>
            </w:rPr>
            <w:instrText xml:space="preserve"> CITATION Web12 \l 1033 </w:instrText>
          </w:r>
          <w:r w:rsidRPr="00655E82">
            <w:rPr>
              <w:color w:val="000000" w:themeColor="text1"/>
              <w:sz w:val="24"/>
              <w:szCs w:val="24"/>
            </w:rPr>
            <w:fldChar w:fldCharType="separate"/>
          </w:r>
          <w:r w:rsidR="00C634DE" w:rsidRPr="00655E82">
            <w:rPr>
              <w:color w:val="000000" w:themeColor="text1"/>
              <w:sz w:val="24"/>
              <w:szCs w:val="24"/>
            </w:rPr>
            <w:t xml:space="preserve"> (WebMD)</w:t>
          </w:r>
          <w:r w:rsidRPr="00655E82">
            <w:rPr>
              <w:color w:val="000000" w:themeColor="text1"/>
              <w:sz w:val="24"/>
              <w:szCs w:val="24"/>
            </w:rPr>
            <w:fldChar w:fldCharType="end"/>
          </w:r>
        </w:sdtContent>
      </w:sdt>
      <w:r w:rsidRPr="00655E82">
        <w:rPr>
          <w:color w:val="000000" w:themeColor="text1"/>
          <w:sz w:val="24"/>
          <w:szCs w:val="24"/>
        </w:rPr>
        <w:t xml:space="preserve">. </w:t>
      </w:r>
    </w:p>
    <w:p w:rsidR="003811DE" w:rsidRPr="003811DE" w:rsidRDefault="003811DE" w:rsidP="00655E82">
      <w:pPr>
        <w:spacing w:before="100" w:beforeAutospacing="1" w:after="100" w:afterAutospacing="1" w:line="240" w:lineRule="auto"/>
        <w:ind w:firstLine="720"/>
        <w:outlineLvl w:val="2"/>
        <w:rPr>
          <w:sz w:val="24"/>
          <w:szCs w:val="24"/>
        </w:rPr>
      </w:pPr>
      <w:r w:rsidRPr="003811DE">
        <w:rPr>
          <w:rFonts w:eastAsia="Times New Roman" w:cs="Times New Roman"/>
          <w:bCs/>
          <w:sz w:val="24"/>
          <w:szCs w:val="24"/>
        </w:rPr>
        <w:t>Pain killers distant people from emotional pain. Painful emotions are a part of everyday life for all of us. People in physical pain have often suffered emotional trauma and are more vulnerable to taking a pill to take their emotional pain away. This causes people to depend on their prescription painkillers to manage their negative emotions</w:t>
      </w:r>
      <w:sdt>
        <w:sdtPr>
          <w:rPr>
            <w:rFonts w:eastAsia="Times New Roman" w:cs="Times New Roman"/>
            <w:bCs/>
            <w:sz w:val="24"/>
            <w:szCs w:val="24"/>
          </w:rPr>
          <w:id w:val="984124913"/>
          <w:citation/>
        </w:sdtPr>
        <w:sdtEndPr/>
        <w:sdtContent>
          <w:r w:rsidR="00C634DE" w:rsidRPr="003E7F51">
            <w:rPr>
              <w:rFonts w:eastAsia="Times New Roman" w:cs="Times New Roman"/>
              <w:bCs/>
              <w:sz w:val="24"/>
              <w:szCs w:val="24"/>
            </w:rPr>
            <w:fldChar w:fldCharType="begin"/>
          </w:r>
          <w:r w:rsidR="00C634DE" w:rsidRPr="003E7F51">
            <w:rPr>
              <w:rFonts w:eastAsia="Times New Roman" w:cs="Times New Roman"/>
              <w:bCs/>
              <w:sz w:val="24"/>
              <w:szCs w:val="24"/>
            </w:rPr>
            <w:instrText xml:space="preserve"> CITATION Eli13 \l 1033 </w:instrText>
          </w:r>
          <w:r w:rsidR="00C634DE" w:rsidRPr="003E7F51">
            <w:rPr>
              <w:rFonts w:eastAsia="Times New Roman" w:cs="Times New Roman"/>
              <w:bCs/>
              <w:sz w:val="24"/>
              <w:szCs w:val="24"/>
            </w:rPr>
            <w:fldChar w:fldCharType="separate"/>
          </w:r>
          <w:r w:rsidR="00C634DE" w:rsidRPr="003E7F51">
            <w:rPr>
              <w:rFonts w:eastAsia="Times New Roman" w:cs="Times New Roman"/>
              <w:bCs/>
              <w:noProof/>
              <w:sz w:val="24"/>
              <w:szCs w:val="24"/>
            </w:rPr>
            <w:t xml:space="preserve"> </w:t>
          </w:r>
          <w:r w:rsidR="00C634DE" w:rsidRPr="003E7F51">
            <w:rPr>
              <w:rFonts w:eastAsia="Times New Roman" w:cs="Times New Roman"/>
              <w:noProof/>
              <w:sz w:val="24"/>
              <w:szCs w:val="24"/>
            </w:rPr>
            <w:t>(Lopatto)</w:t>
          </w:r>
          <w:r w:rsidR="00C634DE" w:rsidRPr="003E7F51">
            <w:rPr>
              <w:rFonts w:eastAsia="Times New Roman" w:cs="Times New Roman"/>
              <w:bCs/>
              <w:sz w:val="24"/>
              <w:szCs w:val="24"/>
            </w:rPr>
            <w:fldChar w:fldCharType="end"/>
          </w:r>
        </w:sdtContent>
      </w:sdt>
      <w:r w:rsidRPr="003811DE">
        <w:rPr>
          <w:rFonts w:eastAsia="Times New Roman" w:cs="Times New Roman"/>
          <w:bCs/>
          <w:sz w:val="24"/>
          <w:szCs w:val="24"/>
        </w:rPr>
        <w:t>. Pai</w:t>
      </w:r>
      <w:r w:rsidR="00C622D1" w:rsidRPr="003E7F51">
        <w:rPr>
          <w:rFonts w:eastAsia="Times New Roman" w:cs="Times New Roman"/>
          <w:bCs/>
          <w:sz w:val="24"/>
          <w:szCs w:val="24"/>
        </w:rPr>
        <w:t>nkillers can be p</w:t>
      </w:r>
      <w:r w:rsidRPr="003811DE">
        <w:rPr>
          <w:rFonts w:eastAsia="Times New Roman" w:cs="Times New Roman"/>
          <w:bCs/>
          <w:sz w:val="24"/>
          <w:szCs w:val="24"/>
        </w:rPr>
        <w:t>le</w:t>
      </w:r>
      <w:r w:rsidR="004D323F">
        <w:rPr>
          <w:rFonts w:eastAsia="Times New Roman" w:cs="Times New Roman"/>
          <w:bCs/>
          <w:sz w:val="24"/>
          <w:szCs w:val="24"/>
        </w:rPr>
        <w:t>asurable to some and have a</w:t>
      </w:r>
      <w:r w:rsidRPr="003811DE">
        <w:rPr>
          <w:rFonts w:eastAsia="Times New Roman" w:cs="Times New Roman"/>
          <w:bCs/>
          <w:sz w:val="24"/>
          <w:szCs w:val="24"/>
        </w:rPr>
        <w:t xml:space="preserve"> side effect of euphoria. This is </w:t>
      </w:r>
      <w:r w:rsidR="00915148">
        <w:rPr>
          <w:rFonts w:eastAsia="Times New Roman" w:cs="Times New Roman"/>
          <w:bCs/>
          <w:sz w:val="24"/>
          <w:szCs w:val="24"/>
        </w:rPr>
        <w:t xml:space="preserve">like the pleasure felt with </w:t>
      </w:r>
      <w:r w:rsidR="00555EFA">
        <w:rPr>
          <w:rFonts w:eastAsia="Times New Roman" w:cs="Times New Roman"/>
          <w:bCs/>
          <w:sz w:val="24"/>
          <w:szCs w:val="24"/>
        </w:rPr>
        <w:t xml:space="preserve">physical excitement </w:t>
      </w:r>
      <w:r w:rsidRPr="003811DE">
        <w:rPr>
          <w:rFonts w:eastAsia="Times New Roman" w:cs="Times New Roman"/>
          <w:bCs/>
          <w:sz w:val="24"/>
          <w:szCs w:val="24"/>
        </w:rPr>
        <w:t xml:space="preserve">but requires no effort to attain. The pleasurable effects can be desirable to people who have suffered an unpleasant experience. To seek repeated experiences of pleasure through the addictive behavior or substance is the lead way to addiction. </w:t>
      </w:r>
      <w:r w:rsidRPr="003811DE">
        <w:rPr>
          <w:sz w:val="24"/>
          <w:szCs w:val="24"/>
        </w:rPr>
        <w:t>People who become addicted to painkiller</w:t>
      </w:r>
      <w:r w:rsidR="00C622D1" w:rsidRPr="003E7F51">
        <w:rPr>
          <w:sz w:val="24"/>
          <w:szCs w:val="24"/>
        </w:rPr>
        <w:t>s</w:t>
      </w:r>
      <w:r w:rsidRPr="003811DE">
        <w:rPr>
          <w:sz w:val="24"/>
          <w:szCs w:val="24"/>
        </w:rPr>
        <w:t xml:space="preserve"> think they need more because their pain is getting worse. But the worsening is often a result of the painkiller itself. The ups and downs of developing addiction cause overuse of an injured part of the body, poor posture from a lack of sensation when in </w:t>
      </w:r>
      <w:r w:rsidRPr="003811DE">
        <w:rPr>
          <w:sz w:val="24"/>
          <w:szCs w:val="24"/>
        </w:rPr>
        <w:lastRenderedPageBreak/>
        <w:t>positions that would otherwise not be comfortable and the lack of moderate exercise that would strengthen or we</w:t>
      </w:r>
      <w:r w:rsidR="00C622D1" w:rsidRPr="003E7F51">
        <w:rPr>
          <w:sz w:val="24"/>
          <w:szCs w:val="24"/>
        </w:rPr>
        <w:t xml:space="preserve">akened area. Instead of correcting </w:t>
      </w:r>
      <w:r w:rsidRPr="003811DE">
        <w:rPr>
          <w:sz w:val="24"/>
          <w:szCs w:val="24"/>
        </w:rPr>
        <w:t>bad habits, the person will often take more painkillers, creating a viscous cycle. As people become unintentionally addicted to painkillers, they will experience withdrawals when the drug wears off causing chronic pain to feel intensified. This will cause the person to want to take more painkillers, sometimes without even knowing that the withdrawal symptoms are caused by the drug itself. Pain, digestive problems and feelings of being generally unwell are common. As soon as the drug is taken, the unpleasant withdrawal symptoms disappear, and the person feels relieved of pain, relaxed, and free of tension and emotional distress. Over time, the person will choose to manage withdrawal symptoms through re</w:t>
      </w:r>
      <w:r w:rsidR="005E0176" w:rsidRPr="003E7F51">
        <w:rPr>
          <w:sz w:val="24"/>
          <w:szCs w:val="24"/>
        </w:rPr>
        <w:t>gularly taking more painkillers.</w:t>
      </w:r>
      <w:r w:rsidRPr="003811DE">
        <w:rPr>
          <w:sz w:val="24"/>
          <w:szCs w:val="24"/>
        </w:rPr>
        <w:t xml:space="preserve"> </w:t>
      </w:r>
    </w:p>
    <w:p w:rsidR="003811DE" w:rsidRPr="003811DE" w:rsidRDefault="003811DE" w:rsidP="00655E82">
      <w:pPr>
        <w:spacing w:before="100" w:beforeAutospacing="1" w:after="100" w:afterAutospacing="1" w:line="240" w:lineRule="auto"/>
        <w:ind w:firstLine="720"/>
        <w:outlineLvl w:val="2"/>
        <w:rPr>
          <w:rFonts w:eastAsia="Times New Roman" w:cs="Times New Roman"/>
          <w:bCs/>
          <w:sz w:val="24"/>
          <w:szCs w:val="24"/>
        </w:rPr>
      </w:pPr>
      <w:r w:rsidRPr="003811DE">
        <w:rPr>
          <w:rFonts w:eastAsia="Times New Roman" w:cs="Times New Roman"/>
          <w:bCs/>
          <w:sz w:val="24"/>
          <w:szCs w:val="24"/>
        </w:rPr>
        <w:t>Chronic pain is pain that last longer than six months. Chronic pain can be mild and excruciating, episodic or continuous. Signals of pain remain active in the nervous system for weeks, months or years and can take a physical and emotional toll on a person.  S</w:t>
      </w:r>
      <w:r w:rsidR="00BC118E">
        <w:rPr>
          <w:rFonts w:eastAsia="Times New Roman" w:cs="Times New Roman"/>
          <w:bCs/>
          <w:sz w:val="24"/>
          <w:szCs w:val="24"/>
        </w:rPr>
        <w:t xml:space="preserve">ome symptoms of chronic pain, </w:t>
      </w:r>
      <w:r w:rsidRPr="003811DE">
        <w:rPr>
          <w:rFonts w:eastAsia="Times New Roman" w:cs="Times New Roman"/>
          <w:bCs/>
          <w:sz w:val="24"/>
          <w:szCs w:val="24"/>
        </w:rPr>
        <w:t>mild</w:t>
      </w:r>
      <w:r w:rsidR="00BC118E">
        <w:rPr>
          <w:rFonts w:eastAsia="Times New Roman" w:cs="Times New Roman"/>
          <w:bCs/>
          <w:sz w:val="24"/>
          <w:szCs w:val="24"/>
        </w:rPr>
        <w:t xml:space="preserve"> pain</w:t>
      </w:r>
      <w:r w:rsidRPr="003811DE">
        <w:rPr>
          <w:rFonts w:eastAsia="Times New Roman" w:cs="Times New Roman"/>
          <w:bCs/>
          <w:sz w:val="24"/>
          <w:szCs w:val="24"/>
        </w:rPr>
        <w:t xml:space="preserve"> or ser</w:t>
      </w:r>
      <w:r w:rsidR="00BC118E">
        <w:rPr>
          <w:rFonts w:eastAsia="Times New Roman" w:cs="Times New Roman"/>
          <w:bCs/>
          <w:sz w:val="24"/>
          <w:szCs w:val="24"/>
        </w:rPr>
        <w:t xml:space="preserve">ver pain that does not go away is </w:t>
      </w:r>
      <w:r w:rsidRPr="003811DE">
        <w:rPr>
          <w:rFonts w:eastAsia="Times New Roman" w:cs="Times New Roman"/>
          <w:bCs/>
          <w:sz w:val="24"/>
          <w:szCs w:val="24"/>
        </w:rPr>
        <w:t>pain that may be described as a shooting, burning, aching, or electrical, feeling of discomfort, soreness, tightness or stiffness. Other problems associated with the pain include, fatigue</w:t>
      </w:r>
      <w:r w:rsidR="00450C80">
        <w:rPr>
          <w:rFonts w:eastAsia="Times New Roman" w:cs="Times New Roman"/>
          <w:bCs/>
          <w:sz w:val="24"/>
          <w:szCs w:val="24"/>
        </w:rPr>
        <w:t>, sleeplessness, withdrawal from activities</w:t>
      </w:r>
      <w:r w:rsidRPr="003811DE">
        <w:rPr>
          <w:rFonts w:eastAsia="Times New Roman" w:cs="Times New Roman"/>
          <w:bCs/>
          <w:sz w:val="24"/>
          <w:szCs w:val="24"/>
        </w:rPr>
        <w:t xml:space="preserve"> and increased need to rest, weakened immune system, changes in mood including hopelessness, fear</w:t>
      </w:r>
      <w:r w:rsidR="00450C80">
        <w:rPr>
          <w:rFonts w:eastAsia="Times New Roman" w:cs="Times New Roman"/>
          <w:bCs/>
          <w:sz w:val="24"/>
          <w:szCs w:val="24"/>
        </w:rPr>
        <w:t>,</w:t>
      </w:r>
      <w:r w:rsidRPr="003811DE">
        <w:rPr>
          <w:rFonts w:eastAsia="Times New Roman" w:cs="Times New Roman"/>
          <w:bCs/>
          <w:sz w:val="24"/>
          <w:szCs w:val="24"/>
        </w:rPr>
        <w:t xml:space="preserve"> depression, irritability, anxiety and stress, and disability</w:t>
      </w:r>
      <w:sdt>
        <w:sdtPr>
          <w:rPr>
            <w:rFonts w:eastAsia="Times New Roman" w:cs="Times New Roman"/>
            <w:bCs/>
            <w:sz w:val="24"/>
            <w:szCs w:val="24"/>
          </w:rPr>
          <w:id w:val="99842361"/>
          <w:citation/>
        </w:sdtPr>
        <w:sdtEndPr/>
        <w:sdtContent>
          <w:r w:rsidRPr="003811DE">
            <w:rPr>
              <w:rFonts w:eastAsia="Times New Roman" w:cs="Times New Roman"/>
              <w:bCs/>
              <w:sz w:val="24"/>
              <w:szCs w:val="24"/>
            </w:rPr>
            <w:fldChar w:fldCharType="begin"/>
          </w:r>
          <w:r w:rsidRPr="003811DE">
            <w:rPr>
              <w:rFonts w:eastAsia="Times New Roman" w:cs="Times New Roman"/>
              <w:bCs/>
              <w:sz w:val="24"/>
              <w:szCs w:val="24"/>
            </w:rPr>
            <w:instrText xml:space="preserve"> CITATION Web12 \l 1033 </w:instrText>
          </w:r>
          <w:r w:rsidRPr="003811DE">
            <w:rPr>
              <w:rFonts w:eastAsia="Times New Roman" w:cs="Times New Roman"/>
              <w:bCs/>
              <w:sz w:val="24"/>
              <w:szCs w:val="24"/>
            </w:rPr>
            <w:fldChar w:fldCharType="separate"/>
          </w:r>
          <w:r w:rsidR="00C634DE" w:rsidRPr="003E7F51">
            <w:rPr>
              <w:rFonts w:eastAsia="Times New Roman" w:cs="Times New Roman"/>
              <w:bCs/>
              <w:noProof/>
              <w:sz w:val="24"/>
              <w:szCs w:val="24"/>
            </w:rPr>
            <w:t xml:space="preserve"> </w:t>
          </w:r>
          <w:r w:rsidR="00C634DE" w:rsidRPr="003E7F51">
            <w:rPr>
              <w:rFonts w:eastAsia="Times New Roman" w:cs="Times New Roman"/>
              <w:noProof/>
              <w:sz w:val="24"/>
              <w:szCs w:val="24"/>
            </w:rPr>
            <w:t>(WebMD)</w:t>
          </w:r>
          <w:r w:rsidRPr="003811DE">
            <w:rPr>
              <w:rFonts w:eastAsia="Times New Roman" w:cs="Times New Roman"/>
              <w:bCs/>
              <w:sz w:val="24"/>
              <w:szCs w:val="24"/>
            </w:rPr>
            <w:fldChar w:fldCharType="end"/>
          </w:r>
        </w:sdtContent>
      </w:sdt>
      <w:r w:rsidRPr="003811DE">
        <w:rPr>
          <w:rFonts w:eastAsia="Times New Roman" w:cs="Times New Roman"/>
          <w:bCs/>
          <w:sz w:val="24"/>
          <w:szCs w:val="24"/>
        </w:rPr>
        <w:t>. People that have physical pain are likely tense and tend to clench their muscles when they feel pain. After a while, people can come to rely on painkillers that have this effect to provide relief from tension and the added pain that tension causes</w:t>
      </w:r>
      <w:sdt>
        <w:sdtPr>
          <w:rPr>
            <w:rFonts w:eastAsia="Times New Roman" w:cs="Times New Roman"/>
            <w:bCs/>
            <w:sz w:val="24"/>
            <w:szCs w:val="24"/>
          </w:rPr>
          <w:id w:val="2032764150"/>
          <w:citation/>
        </w:sdtPr>
        <w:sdtEndPr/>
        <w:sdtContent>
          <w:r w:rsidR="00C634DE" w:rsidRPr="003E7F51">
            <w:rPr>
              <w:rFonts w:eastAsia="Times New Roman" w:cs="Times New Roman"/>
              <w:bCs/>
              <w:sz w:val="24"/>
              <w:szCs w:val="24"/>
            </w:rPr>
            <w:fldChar w:fldCharType="begin"/>
          </w:r>
          <w:r w:rsidR="00C634DE" w:rsidRPr="003E7F51">
            <w:rPr>
              <w:rFonts w:eastAsia="Times New Roman" w:cs="Times New Roman"/>
              <w:bCs/>
              <w:sz w:val="24"/>
              <w:szCs w:val="24"/>
            </w:rPr>
            <w:instrText xml:space="preserve"> CITATION Mai10 \l 1033 </w:instrText>
          </w:r>
          <w:r w:rsidR="00C634DE" w:rsidRPr="003E7F51">
            <w:rPr>
              <w:rFonts w:eastAsia="Times New Roman" w:cs="Times New Roman"/>
              <w:bCs/>
              <w:sz w:val="24"/>
              <w:szCs w:val="24"/>
            </w:rPr>
            <w:fldChar w:fldCharType="separate"/>
          </w:r>
          <w:r w:rsidR="00C634DE" w:rsidRPr="003E7F51">
            <w:rPr>
              <w:rFonts w:eastAsia="Times New Roman" w:cs="Times New Roman"/>
              <w:bCs/>
              <w:noProof/>
              <w:sz w:val="24"/>
              <w:szCs w:val="24"/>
            </w:rPr>
            <w:t xml:space="preserve"> </w:t>
          </w:r>
          <w:r w:rsidR="00C634DE" w:rsidRPr="003E7F51">
            <w:rPr>
              <w:rFonts w:eastAsia="Times New Roman" w:cs="Times New Roman"/>
              <w:noProof/>
              <w:sz w:val="24"/>
              <w:szCs w:val="24"/>
            </w:rPr>
            <w:t>(Szalavitz)</w:t>
          </w:r>
          <w:r w:rsidR="00C634DE" w:rsidRPr="003E7F51">
            <w:rPr>
              <w:rFonts w:eastAsia="Times New Roman" w:cs="Times New Roman"/>
              <w:bCs/>
              <w:sz w:val="24"/>
              <w:szCs w:val="24"/>
            </w:rPr>
            <w:fldChar w:fldCharType="end"/>
          </w:r>
        </w:sdtContent>
      </w:sdt>
      <w:r w:rsidRPr="003811DE">
        <w:rPr>
          <w:rFonts w:eastAsia="Times New Roman" w:cs="Times New Roman"/>
          <w:bCs/>
          <w:sz w:val="24"/>
          <w:szCs w:val="24"/>
        </w:rPr>
        <w:t>.</w:t>
      </w:r>
    </w:p>
    <w:p w:rsidR="00A54ACF" w:rsidRPr="003E7F51" w:rsidRDefault="00A54ACF" w:rsidP="00655E82">
      <w:pPr>
        <w:ind w:firstLine="720"/>
        <w:rPr>
          <w:sz w:val="24"/>
          <w:szCs w:val="24"/>
        </w:rPr>
      </w:pPr>
      <w:r w:rsidRPr="003E7F51">
        <w:rPr>
          <w:sz w:val="24"/>
          <w:szCs w:val="24"/>
        </w:rPr>
        <w:t>Doing what is best for the patients in terms of pain treatment will not only benefit them but also benefit the public, because it will reduce opioid prescriptions and the supply available for abuse. To achieve that goal, patients and doctors will hav</w:t>
      </w:r>
      <w:r w:rsidR="00655E82">
        <w:rPr>
          <w:sz w:val="24"/>
          <w:szCs w:val="24"/>
        </w:rPr>
        <w:t>e to both help. No matter what d</w:t>
      </w:r>
      <w:r w:rsidRPr="003E7F51">
        <w:rPr>
          <w:sz w:val="24"/>
          <w:szCs w:val="24"/>
        </w:rPr>
        <w:t>rug companies will continue to campaign for their own financial interested. Patients will need to learn to look into their own health.  A good idea would be to have the government to start paying for ways to treat pain that may not be involved with drugs, such as physical therapy, behavior modification and other approaches</w:t>
      </w:r>
      <w:sdt>
        <w:sdtPr>
          <w:rPr>
            <w:sz w:val="24"/>
            <w:szCs w:val="24"/>
          </w:rPr>
          <w:id w:val="744067641"/>
          <w:citation/>
        </w:sdtPr>
        <w:sdtEndPr/>
        <w:sdtContent>
          <w:r w:rsidRPr="003E7F51">
            <w:rPr>
              <w:sz w:val="24"/>
              <w:szCs w:val="24"/>
            </w:rPr>
            <w:fldChar w:fldCharType="begin"/>
          </w:r>
          <w:r w:rsidRPr="003E7F51">
            <w:rPr>
              <w:sz w:val="24"/>
              <w:szCs w:val="24"/>
            </w:rPr>
            <w:instrText xml:space="preserve">CITATION Bar13 \p 34 \l 1033 </w:instrText>
          </w:r>
          <w:r w:rsidRPr="003E7F51">
            <w:rPr>
              <w:sz w:val="24"/>
              <w:szCs w:val="24"/>
            </w:rPr>
            <w:fldChar w:fldCharType="separate"/>
          </w:r>
          <w:r w:rsidR="00C634DE" w:rsidRPr="003E7F51">
            <w:rPr>
              <w:noProof/>
              <w:sz w:val="24"/>
              <w:szCs w:val="24"/>
            </w:rPr>
            <w:t xml:space="preserve"> (Meier 34)</w:t>
          </w:r>
          <w:r w:rsidRPr="003E7F51">
            <w:rPr>
              <w:sz w:val="24"/>
              <w:szCs w:val="24"/>
            </w:rPr>
            <w:fldChar w:fldCharType="end"/>
          </w:r>
        </w:sdtContent>
      </w:sdt>
      <w:r w:rsidRPr="003E7F51">
        <w:rPr>
          <w:sz w:val="24"/>
          <w:szCs w:val="24"/>
        </w:rPr>
        <w:t>. Experts say, “Most importantly, patients need to accept a difficult truth: They cannot escape pain. They can, however, learn how to live with it. The alternative of numbing oneself constantly with medications and exacting a huge cost in the quality of one’s life”</w:t>
      </w:r>
      <w:sdt>
        <w:sdtPr>
          <w:rPr>
            <w:sz w:val="24"/>
            <w:szCs w:val="24"/>
          </w:rPr>
          <w:id w:val="1401029094"/>
          <w:citation/>
        </w:sdtPr>
        <w:sdtEndPr/>
        <w:sdtContent>
          <w:r w:rsidRPr="003E7F51">
            <w:rPr>
              <w:sz w:val="24"/>
              <w:szCs w:val="24"/>
            </w:rPr>
            <w:fldChar w:fldCharType="begin"/>
          </w:r>
          <w:r w:rsidRPr="003E7F51">
            <w:rPr>
              <w:sz w:val="24"/>
              <w:szCs w:val="24"/>
            </w:rPr>
            <w:instrText xml:space="preserve">CITATION Bar13 \p 37 \l 1033 </w:instrText>
          </w:r>
          <w:r w:rsidRPr="003E7F51">
            <w:rPr>
              <w:sz w:val="24"/>
              <w:szCs w:val="24"/>
            </w:rPr>
            <w:fldChar w:fldCharType="separate"/>
          </w:r>
          <w:r w:rsidR="00C634DE" w:rsidRPr="003E7F51">
            <w:rPr>
              <w:noProof/>
              <w:sz w:val="24"/>
              <w:szCs w:val="24"/>
            </w:rPr>
            <w:t xml:space="preserve"> (Meier 37)</w:t>
          </w:r>
          <w:r w:rsidRPr="003E7F51">
            <w:rPr>
              <w:sz w:val="24"/>
              <w:szCs w:val="24"/>
            </w:rPr>
            <w:fldChar w:fldCharType="end"/>
          </w:r>
        </w:sdtContent>
      </w:sdt>
    </w:p>
    <w:sdt>
      <w:sdtPr>
        <w:rPr>
          <w:rFonts w:asciiTheme="minorHAnsi" w:eastAsiaTheme="minorHAnsi" w:hAnsiTheme="minorHAnsi" w:cstheme="minorBidi"/>
          <w:b w:val="0"/>
          <w:bCs w:val="0"/>
          <w:color w:val="auto"/>
          <w:sz w:val="24"/>
          <w:szCs w:val="24"/>
          <w:lang w:eastAsia="en-US"/>
        </w:rPr>
        <w:id w:val="645403332"/>
        <w:docPartObj>
          <w:docPartGallery w:val="Bibliographies"/>
          <w:docPartUnique/>
        </w:docPartObj>
      </w:sdtPr>
      <w:sdtEndPr/>
      <w:sdtContent>
        <w:p w:rsidR="00C634DE" w:rsidRPr="003E7F51" w:rsidRDefault="00C634DE">
          <w:pPr>
            <w:pStyle w:val="Heading1"/>
            <w:rPr>
              <w:rFonts w:asciiTheme="minorHAnsi" w:hAnsiTheme="minorHAnsi"/>
              <w:sz w:val="24"/>
              <w:szCs w:val="24"/>
            </w:rPr>
          </w:pPr>
          <w:r w:rsidRPr="003E7F51">
            <w:rPr>
              <w:rFonts w:asciiTheme="minorHAnsi" w:hAnsiTheme="minorHAnsi"/>
              <w:sz w:val="24"/>
              <w:szCs w:val="24"/>
            </w:rPr>
            <w:t>Works Cited</w:t>
          </w:r>
        </w:p>
        <w:p w:rsidR="00C634DE" w:rsidRPr="003E7F51" w:rsidRDefault="00C634DE" w:rsidP="00C634DE">
          <w:pPr>
            <w:pStyle w:val="Bibliography"/>
            <w:ind w:left="720" w:hanging="720"/>
            <w:rPr>
              <w:noProof/>
              <w:sz w:val="24"/>
              <w:szCs w:val="24"/>
            </w:rPr>
          </w:pPr>
          <w:r w:rsidRPr="003E7F51">
            <w:rPr>
              <w:sz w:val="24"/>
              <w:szCs w:val="24"/>
            </w:rPr>
            <w:fldChar w:fldCharType="begin"/>
          </w:r>
          <w:r w:rsidRPr="003E7F51">
            <w:rPr>
              <w:sz w:val="24"/>
              <w:szCs w:val="24"/>
            </w:rPr>
            <w:instrText xml:space="preserve"> BIBLIOGRAPHY </w:instrText>
          </w:r>
          <w:r w:rsidRPr="003E7F51">
            <w:rPr>
              <w:sz w:val="24"/>
              <w:szCs w:val="24"/>
            </w:rPr>
            <w:fldChar w:fldCharType="separate"/>
          </w:r>
          <w:r w:rsidRPr="003E7F51">
            <w:rPr>
              <w:noProof/>
              <w:sz w:val="24"/>
              <w:szCs w:val="24"/>
            </w:rPr>
            <w:t>Hartney, Elizabeth. "How Painkiller Addiction or Overuse Happens." 20 February 2011. About.com. October 2013 &lt;addictions.about.com/od/substancedependence/tp/painkillers.htm&gt;.</w:t>
          </w:r>
        </w:p>
        <w:p w:rsidR="00C634DE" w:rsidRPr="003E7F51" w:rsidRDefault="00C634DE" w:rsidP="00C634DE">
          <w:pPr>
            <w:pStyle w:val="Bibliography"/>
            <w:ind w:left="720" w:hanging="720"/>
            <w:rPr>
              <w:noProof/>
              <w:sz w:val="24"/>
              <w:szCs w:val="24"/>
            </w:rPr>
          </w:pPr>
          <w:r w:rsidRPr="003E7F51">
            <w:rPr>
              <w:noProof/>
              <w:sz w:val="24"/>
              <w:szCs w:val="24"/>
            </w:rPr>
            <w:lastRenderedPageBreak/>
            <w:t>Lopatto, Elizabeth. "Addiction to Natural Opioids May Drive Chronic Pain, Study Says." 19 September 2013. Bloomberg. October 2013 &lt;http://www.bloomberg.com/news/2013-09-19/addiction-to-natural-opioids-may-drive-chronic-pain-study-says.html&gt;.</w:t>
          </w:r>
        </w:p>
        <w:p w:rsidR="00C634DE" w:rsidRPr="003E7F51" w:rsidRDefault="00C634DE" w:rsidP="00C634DE">
          <w:pPr>
            <w:pStyle w:val="Bibliography"/>
            <w:ind w:left="720" w:hanging="720"/>
            <w:rPr>
              <w:noProof/>
              <w:sz w:val="24"/>
              <w:szCs w:val="24"/>
            </w:rPr>
          </w:pPr>
          <w:r w:rsidRPr="003E7F51">
            <w:rPr>
              <w:noProof/>
              <w:sz w:val="24"/>
              <w:szCs w:val="24"/>
            </w:rPr>
            <w:t>Meier, Barry. A World Of Hurt: Fixing Pain Medicine's Biggest Mistake. New York: New York Times, 2013.</w:t>
          </w:r>
        </w:p>
        <w:p w:rsidR="00C634DE" w:rsidRPr="003E7F51" w:rsidRDefault="00C634DE" w:rsidP="00C634DE">
          <w:pPr>
            <w:pStyle w:val="Bibliography"/>
            <w:ind w:left="720" w:hanging="720"/>
            <w:rPr>
              <w:noProof/>
              <w:sz w:val="24"/>
              <w:szCs w:val="24"/>
            </w:rPr>
          </w:pPr>
          <w:r w:rsidRPr="003E7F51">
            <w:rPr>
              <w:noProof/>
              <w:sz w:val="24"/>
              <w:szCs w:val="24"/>
            </w:rPr>
            <w:t>Szalavitz, Maia. "Are Doctors Too Reluctant to Prescribe Opioids?" 24 February 2010. TIME Health and Family. October 2013 &lt;http://content.time.com/time/health/article/0,8599,1964782,00.html&gt;.</w:t>
          </w:r>
        </w:p>
        <w:p w:rsidR="00C634DE" w:rsidRPr="003E7F51" w:rsidRDefault="00C634DE" w:rsidP="00C634DE">
          <w:pPr>
            <w:pStyle w:val="Bibliography"/>
            <w:ind w:left="720" w:hanging="720"/>
            <w:rPr>
              <w:noProof/>
              <w:sz w:val="24"/>
              <w:szCs w:val="24"/>
            </w:rPr>
          </w:pPr>
          <w:r w:rsidRPr="003E7F51">
            <w:rPr>
              <w:noProof/>
              <w:sz w:val="24"/>
              <w:szCs w:val="24"/>
            </w:rPr>
            <w:t>WebMD. "Opioid (Narcotic) Pain Medications." 2012. Pain Management Health Center. October 2013 &lt;http://www.webmd.com/pain-management/guide/narcotic-pain-medications&gt;.</w:t>
          </w:r>
        </w:p>
        <w:p w:rsidR="00C634DE" w:rsidRPr="003E7F51" w:rsidRDefault="00C634DE" w:rsidP="00C634DE">
          <w:pPr>
            <w:rPr>
              <w:sz w:val="24"/>
              <w:szCs w:val="24"/>
            </w:rPr>
          </w:pPr>
          <w:r w:rsidRPr="003E7F51">
            <w:rPr>
              <w:b/>
              <w:bCs/>
              <w:sz w:val="24"/>
              <w:szCs w:val="24"/>
            </w:rPr>
            <w:fldChar w:fldCharType="end"/>
          </w:r>
        </w:p>
      </w:sdtContent>
    </w:sdt>
    <w:p w:rsidR="00C634DE" w:rsidRPr="003E7F51" w:rsidRDefault="00C634DE">
      <w:pPr>
        <w:rPr>
          <w:sz w:val="24"/>
          <w:szCs w:val="24"/>
        </w:rPr>
      </w:pPr>
    </w:p>
    <w:sectPr w:rsidR="00C634DE" w:rsidRPr="003E7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DE"/>
    <w:rsid w:val="00000960"/>
    <w:rsid w:val="001A170C"/>
    <w:rsid w:val="00225A4B"/>
    <w:rsid w:val="00355A17"/>
    <w:rsid w:val="003811DE"/>
    <w:rsid w:val="003E7F51"/>
    <w:rsid w:val="00416A56"/>
    <w:rsid w:val="00450C80"/>
    <w:rsid w:val="004D323F"/>
    <w:rsid w:val="00555EFA"/>
    <w:rsid w:val="005E0176"/>
    <w:rsid w:val="005E4640"/>
    <w:rsid w:val="005F3CBA"/>
    <w:rsid w:val="006012D2"/>
    <w:rsid w:val="00644379"/>
    <w:rsid w:val="00655E82"/>
    <w:rsid w:val="007F2206"/>
    <w:rsid w:val="007F4F31"/>
    <w:rsid w:val="00890ADF"/>
    <w:rsid w:val="00915148"/>
    <w:rsid w:val="009E4BB4"/>
    <w:rsid w:val="00A16B50"/>
    <w:rsid w:val="00A54ACF"/>
    <w:rsid w:val="00A84FE0"/>
    <w:rsid w:val="00BA0907"/>
    <w:rsid w:val="00BC118E"/>
    <w:rsid w:val="00C622D1"/>
    <w:rsid w:val="00C634DE"/>
    <w:rsid w:val="00EB523A"/>
    <w:rsid w:val="00F651A1"/>
    <w:rsid w:val="00FA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34D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DE"/>
    <w:rPr>
      <w:rFonts w:ascii="Tahoma" w:hAnsi="Tahoma" w:cs="Tahoma"/>
      <w:sz w:val="16"/>
      <w:szCs w:val="16"/>
    </w:rPr>
  </w:style>
  <w:style w:type="character" w:customStyle="1" w:styleId="Heading1Char">
    <w:name w:val="Heading 1 Char"/>
    <w:basedOn w:val="DefaultParagraphFont"/>
    <w:link w:val="Heading1"/>
    <w:uiPriority w:val="9"/>
    <w:rsid w:val="00C634DE"/>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63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34D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1DE"/>
    <w:rPr>
      <w:rFonts w:ascii="Tahoma" w:hAnsi="Tahoma" w:cs="Tahoma"/>
      <w:sz w:val="16"/>
      <w:szCs w:val="16"/>
    </w:rPr>
  </w:style>
  <w:style w:type="character" w:customStyle="1" w:styleId="Heading1Char">
    <w:name w:val="Heading 1 Char"/>
    <w:basedOn w:val="DefaultParagraphFont"/>
    <w:link w:val="Heading1"/>
    <w:uiPriority w:val="9"/>
    <w:rsid w:val="00C634DE"/>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6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Bar13</b:Tag>
    <b:SourceType>Book</b:SourceType>
    <b:Guid>{C90D9401-F95D-475C-8F6D-7FDA8EB61781}</b:Guid>
    <b:Title>A World Of Hurt: Fixing Pain Medicine's Biggest Mistake</b:Title>
    <b:Year>2013</b:Year>
    <b:Author>
      <b:Author>
        <b:NameList>
          <b:Person>
            <b:Last>Meier</b:Last>
            <b:First>Barry</b:First>
          </b:Person>
        </b:NameList>
      </b:Author>
    </b:Author>
    <b:City>New York</b:City>
    <b:Publisher>New York Times</b:Publisher>
    <b:RefOrder>1</b:RefOrder>
  </b:Source>
  <b:Source>
    <b:Tag>Eli11</b:Tag>
    <b:SourceType>DocumentFromInternetSite</b:SourceType>
    <b:Guid>{65E63974-6419-458B-A6FE-2CA51DE53519}</b:Guid>
    <b:Author>
      <b:Author>
        <b:NameList>
          <b:Person>
            <b:Last>Hartney</b:Last>
            <b:First>Elizabeth</b:First>
          </b:Person>
        </b:NameList>
      </b:Author>
    </b:Author>
    <b:Title>How Painkiller Addiction or Overuse Happens</b:Title>
    <b:InternetSiteTitle>About.com</b:InternetSiteTitle>
    <b:Year>2011</b:Year>
    <b:Month>February</b:Month>
    <b:Day>20</b:Day>
    <b:YearAccessed>2013</b:YearAccessed>
    <b:MonthAccessed>October</b:MonthAccessed>
    <b:URL>addictions.about.com/od/substancedependence/tp/painkillers.htm</b:URL>
    <b:RefOrder>2</b:RefOrder>
  </b:Source>
  <b:Source>
    <b:Tag>Web12</b:Tag>
    <b:SourceType>DocumentFromInternetSite</b:SourceType>
    <b:Guid>{EB2585B2-3B1A-4781-8EF2-F72E27E53B46}</b:Guid>
    <b:Title>Opioid (Narcotic) Pain Medications</b:Title>
    <b:Year>2012</b:Year>
    <b:Author>
      <b:Author>
        <b:Corporate>WebMD</b:Corporate>
      </b:Author>
    </b:Author>
    <b:InternetSiteTitle>Pain Management Health Center</b:InternetSiteTitle>
    <b:YearAccessed>2013</b:YearAccessed>
    <b:MonthAccessed>October</b:MonthAccessed>
    <b:URL>http://www.webmd.com/pain-management/guide/narcotic-pain-medications</b:URL>
    <b:RefOrder>3</b:RefOrder>
  </b:Source>
  <b:Source>
    <b:Tag>Mai10</b:Tag>
    <b:SourceType>DocumentFromInternetSite</b:SourceType>
    <b:Guid>{D20EABA0-8F7E-4C37-BDB3-9353128BDE4E}</b:Guid>
    <b:Author>
      <b:Author>
        <b:NameList>
          <b:Person>
            <b:Last>Szalavitz</b:Last>
            <b:First>Maia</b:First>
          </b:Person>
        </b:NameList>
      </b:Author>
    </b:Author>
    <b:Title>Are Doctors Too Reluctant to Prescribe Opioids?</b:Title>
    <b:InternetSiteTitle>TIME Health and Family</b:InternetSiteTitle>
    <b:Year>2010</b:Year>
    <b:Month>February</b:Month>
    <b:Day>24</b:Day>
    <b:YearAccessed>2013</b:YearAccessed>
    <b:MonthAccessed>October</b:MonthAccessed>
    <b:URL>http://content.time.com/time/health/article/0,8599,1964782,00.html</b:URL>
    <b:RefOrder>5</b:RefOrder>
  </b:Source>
  <b:Source>
    <b:Tag>Eli13</b:Tag>
    <b:SourceType>DocumentFromInternetSite</b:SourceType>
    <b:Guid>{F9FC1329-C4CD-4DBB-90C4-70F1C91AFAD9}</b:Guid>
    <b:Author>
      <b:Author>
        <b:NameList>
          <b:Person>
            <b:Last>Lopatto</b:Last>
            <b:First>Elizabeth</b:First>
          </b:Person>
        </b:NameList>
      </b:Author>
    </b:Author>
    <b:Title>Addiction to Natural Opioids May Drive Chronic Pain, Study Says</b:Title>
    <b:InternetSiteTitle>Bloomberg</b:InternetSiteTitle>
    <b:Year>2013</b:Year>
    <b:Month>September</b:Month>
    <b:Day>19</b:Day>
    <b:YearAccessed>2013</b:YearAccessed>
    <b:MonthAccessed>October</b:MonthAccessed>
    <b:URL>http://www.bloomberg.com/news/2013-09-19/addiction-to-natural-opioids-may-drive-chronic-pain-study-says.html</b:URL>
    <b:RefOrder>4</b:RefOrder>
  </b:Source>
</b:Sources>
</file>

<file path=customXml/itemProps1.xml><?xml version="1.0" encoding="utf-8"?>
<ds:datastoreItem xmlns:ds="http://schemas.openxmlformats.org/officeDocument/2006/customXml" ds:itemID="{7AC5ED1E-CAB2-4AC8-9CD7-17311197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2013-10-16T15:32:00Z</cp:lastPrinted>
  <dcterms:created xsi:type="dcterms:W3CDTF">2013-12-01T21:45:00Z</dcterms:created>
  <dcterms:modified xsi:type="dcterms:W3CDTF">2013-12-01T21:46:00Z</dcterms:modified>
</cp:coreProperties>
</file>